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0E27E" w14:textId="77777777" w:rsidR="00653851" w:rsidRPr="003877D2" w:rsidRDefault="00653851" w:rsidP="00653851">
      <w:pPr>
        <w:rPr>
          <w:b/>
        </w:rPr>
      </w:pPr>
      <w:r w:rsidRPr="003877D2">
        <w:rPr>
          <w:b/>
        </w:rPr>
        <w:t>Жилищное право</w:t>
      </w:r>
    </w:p>
    <w:p w14:paraId="3FCDD922" w14:textId="77777777" w:rsidR="00653851" w:rsidRDefault="00653851" w:rsidP="00653851">
      <w:r>
        <w:tab/>
      </w:r>
    </w:p>
    <w:p w14:paraId="570FD3A1" w14:textId="77777777" w:rsidR="00653851" w:rsidRDefault="00653851" w:rsidP="00653851">
      <w:r>
        <w:t>Несмотря на то, что многие люди даже не задумываются о сути и предназначении жилищного права, именно оно существенно влияет на жизнь каждого человека. Поэтому так часто возникают конфликты по жилищным вопросам.</w:t>
      </w:r>
    </w:p>
    <w:p w14:paraId="5C55EF38" w14:textId="77777777" w:rsidR="0073658B" w:rsidRPr="0073658B" w:rsidRDefault="00653851" w:rsidP="00653851">
      <w:pPr>
        <w:rPr>
          <w:b/>
        </w:rPr>
      </w:pPr>
      <w:r w:rsidRPr="0073658B">
        <w:rPr>
          <w:b/>
        </w:rPr>
        <w:t xml:space="preserve">Что же такое жилищное право? </w:t>
      </w:r>
    </w:p>
    <w:p w14:paraId="15369F02" w14:textId="6E7A13C9" w:rsidR="00653851" w:rsidRDefault="00653851" w:rsidP="00653851">
      <w:r>
        <w:t>В законе оно определено как совокупность норм права, которые регулируют взаимоотношения граждан в связи с использованием и эксплуатацией жилищного фонда. Жилищное право урегулирует договора, наследование и административные акты,  связанные с недвижимостью.</w:t>
      </w:r>
    </w:p>
    <w:p w14:paraId="79F96937" w14:textId="67C71214" w:rsidR="00653851" w:rsidRDefault="00653851" w:rsidP="00653851">
      <w:r>
        <w:t xml:space="preserve">Споры о жилье, как правило, сложные  и для их разрешения необходимы глубокие знания материального и процессуального законодательства, а также </w:t>
      </w:r>
      <w:r w:rsidR="005121E8">
        <w:t>умен</w:t>
      </w:r>
      <w:proofErr w:type="spellStart"/>
      <w:r w:rsidR="005121E8">
        <w:rPr>
          <w:lang w:val="uk-UA"/>
        </w:rPr>
        <w:t>ие</w:t>
      </w:r>
      <w:proofErr w:type="spellEnd"/>
      <w:r>
        <w:t xml:space="preserve"> </w:t>
      </w:r>
      <w:r w:rsidR="005121E8">
        <w:t xml:space="preserve">правильно </w:t>
      </w:r>
      <w:r>
        <w:t>составлять процессуа</w:t>
      </w:r>
      <w:r w:rsidR="005121E8">
        <w:t>льные документы, защищать</w:t>
      </w:r>
      <w:r>
        <w:t xml:space="preserve"> свою позицию в суде</w:t>
      </w:r>
      <w:r w:rsidR="005121E8">
        <w:t>бной инстанции</w:t>
      </w:r>
      <w:r>
        <w:t xml:space="preserve">. </w:t>
      </w:r>
      <w:r w:rsidR="005121E8">
        <w:t xml:space="preserve">Важно, что решить определенную жилищную ситуацию возможно </w:t>
      </w:r>
      <w:r w:rsidR="00BA3148">
        <w:t>обычно несколькими способами. Поэтому, чтобы принять правильное и максимально выгодное для клиента решение, необходим незаурядный</w:t>
      </w:r>
      <w:r>
        <w:t xml:space="preserve"> профессионализм и богатый опыт</w:t>
      </w:r>
      <w:r w:rsidR="00BA3148">
        <w:t xml:space="preserve"> ведения подобных дел на практике</w:t>
      </w:r>
      <w:r>
        <w:t>.</w:t>
      </w:r>
    </w:p>
    <w:p w14:paraId="5B0D8831" w14:textId="0DFC8927" w:rsidR="0073658B" w:rsidRPr="0073658B" w:rsidRDefault="0073658B" w:rsidP="00653851">
      <w:pPr>
        <w:rPr>
          <w:b/>
        </w:rPr>
      </w:pPr>
      <w:r w:rsidRPr="0073658B">
        <w:rPr>
          <w:b/>
        </w:rPr>
        <w:t>Поможем разобраться</w:t>
      </w:r>
    </w:p>
    <w:p w14:paraId="7E94E350" w14:textId="2C265298" w:rsidR="00BA3148" w:rsidRDefault="00BA3148" w:rsidP="00653851">
      <w:bookmarkStart w:id="0" w:name="_GoBack"/>
      <w:r>
        <w:t>Наши сотрудники помогут Вам вникнуть во все нюансы жилищного законодательства, сделают подробный анализ</w:t>
      </w:r>
      <w:bookmarkEnd w:id="0"/>
      <w:r>
        <w:t xml:space="preserve"> всех возможных вариантов решения Вашего вопроса и помогут выбрать тот, который устроит Вас по максимуму.</w:t>
      </w:r>
    </w:p>
    <w:p w14:paraId="553B5840" w14:textId="31020C57" w:rsidR="0073658B" w:rsidRPr="0073658B" w:rsidRDefault="0073658B" w:rsidP="00653851">
      <w:pPr>
        <w:rPr>
          <w:b/>
        </w:rPr>
      </w:pPr>
      <w:r w:rsidRPr="0073658B">
        <w:rPr>
          <w:b/>
        </w:rPr>
        <w:t>Наши услуги</w:t>
      </w:r>
    </w:p>
    <w:p w14:paraId="6BE11EC5" w14:textId="286924C7" w:rsidR="00653851" w:rsidRDefault="00BA3148" w:rsidP="00653851">
      <w:r>
        <w:t xml:space="preserve">Компания </w:t>
      </w:r>
      <w:r w:rsidRPr="00BA3148">
        <w:t>«БК-</w:t>
      </w:r>
      <w:proofErr w:type="spellStart"/>
      <w:r w:rsidRPr="00BA3148">
        <w:t>БизнесКонсалтинг</w:t>
      </w:r>
      <w:proofErr w:type="spellEnd"/>
      <w:r w:rsidRPr="00BA3148">
        <w:t>»</w:t>
      </w:r>
      <w:r>
        <w:t xml:space="preserve"> предлагает свои юридические услуги в области жилищного права:</w:t>
      </w:r>
    </w:p>
    <w:p w14:paraId="129A523B" w14:textId="321EEB5E" w:rsidR="00653851" w:rsidRDefault="00BA3148" w:rsidP="00B83474">
      <w:pPr>
        <w:pStyle w:val="a3"/>
        <w:numPr>
          <w:ilvl w:val="0"/>
          <w:numId w:val="1"/>
        </w:numPr>
      </w:pPr>
      <w:r>
        <w:t>консультационные услуги по</w:t>
      </w:r>
      <w:r w:rsidR="00653851">
        <w:t xml:space="preserve"> жилищному праву;</w:t>
      </w:r>
    </w:p>
    <w:p w14:paraId="5FFBF4BB" w14:textId="56EC22A5" w:rsidR="00653851" w:rsidRDefault="00653851" w:rsidP="00B83474">
      <w:pPr>
        <w:pStyle w:val="a3"/>
        <w:numPr>
          <w:ilvl w:val="0"/>
          <w:numId w:val="1"/>
        </w:numPr>
      </w:pPr>
      <w:r>
        <w:t>составление юридических документов;</w:t>
      </w:r>
    </w:p>
    <w:p w14:paraId="7A9A807B" w14:textId="7E7E1C61" w:rsidR="00653851" w:rsidRDefault="00653851" w:rsidP="00B83474">
      <w:pPr>
        <w:pStyle w:val="a3"/>
        <w:numPr>
          <w:ilvl w:val="0"/>
          <w:numId w:val="1"/>
        </w:numPr>
      </w:pPr>
      <w:r>
        <w:t>представ</w:t>
      </w:r>
      <w:r w:rsidR="00936E36">
        <w:t>ительские услуги</w:t>
      </w:r>
      <w:r>
        <w:t xml:space="preserve"> в суде</w:t>
      </w:r>
      <w:r w:rsidR="00C23B73">
        <w:t>бных инстанциях</w:t>
      </w:r>
      <w:r>
        <w:t>;</w:t>
      </w:r>
    </w:p>
    <w:p w14:paraId="71FEC02E" w14:textId="185079F9" w:rsidR="00653851" w:rsidRDefault="00653851" w:rsidP="00B83474">
      <w:pPr>
        <w:pStyle w:val="a3"/>
        <w:numPr>
          <w:ilvl w:val="0"/>
          <w:numId w:val="1"/>
        </w:numPr>
      </w:pPr>
      <w:r>
        <w:t>вселение и выселение;</w:t>
      </w:r>
    </w:p>
    <w:p w14:paraId="37F2AE9B" w14:textId="00E48863" w:rsidR="00653851" w:rsidRPr="00936E36" w:rsidRDefault="00653851" w:rsidP="00B83474">
      <w:pPr>
        <w:pStyle w:val="a3"/>
        <w:numPr>
          <w:ilvl w:val="0"/>
          <w:numId w:val="1"/>
        </w:numPr>
      </w:pPr>
      <w:r>
        <w:t>признание права</w:t>
      </w:r>
      <w:r w:rsidR="00936E36">
        <w:t xml:space="preserve"> собственности на жилье</w:t>
      </w:r>
      <w:r>
        <w:t>;</w:t>
      </w:r>
    </w:p>
    <w:p w14:paraId="3B5A4EA9" w14:textId="5A50F8DB" w:rsidR="00653851" w:rsidRDefault="00C23B73" w:rsidP="00B83474">
      <w:pPr>
        <w:pStyle w:val="a3"/>
        <w:numPr>
          <w:ilvl w:val="0"/>
          <w:numId w:val="1"/>
        </w:numPr>
      </w:pPr>
      <w:r>
        <w:t>разделение</w:t>
      </w:r>
      <w:r w:rsidRPr="00C23B73">
        <w:t xml:space="preserve"> жилого дома</w:t>
      </w:r>
      <w:r>
        <w:t>,</w:t>
      </w:r>
      <w:r w:rsidRPr="00C23B73">
        <w:t xml:space="preserve"> </w:t>
      </w:r>
      <w:r>
        <w:t>квартиры</w:t>
      </w:r>
      <w:r w:rsidR="00653851">
        <w:t>;</w:t>
      </w:r>
    </w:p>
    <w:p w14:paraId="17EBFFD2" w14:textId="6AC00B2B" w:rsidR="00653851" w:rsidRDefault="00C23B73" w:rsidP="00B83474">
      <w:pPr>
        <w:pStyle w:val="a3"/>
        <w:numPr>
          <w:ilvl w:val="0"/>
          <w:numId w:val="1"/>
        </w:numPr>
      </w:pPr>
      <w:r>
        <w:t>установление</w:t>
      </w:r>
      <w:r w:rsidR="00653851">
        <w:t xml:space="preserve"> порядка пользования </w:t>
      </w:r>
      <w:r w:rsidRPr="00C23B73">
        <w:t>жилым домом</w:t>
      </w:r>
      <w:r>
        <w:t xml:space="preserve">, </w:t>
      </w:r>
      <w:r w:rsidR="00653851">
        <w:t>квартирой;</w:t>
      </w:r>
    </w:p>
    <w:p w14:paraId="4D654408" w14:textId="3E552D1F" w:rsidR="00653851" w:rsidRDefault="00C23B73" w:rsidP="00B83474">
      <w:pPr>
        <w:pStyle w:val="a3"/>
        <w:numPr>
          <w:ilvl w:val="0"/>
          <w:numId w:val="1"/>
        </w:numPr>
      </w:pPr>
      <w:r>
        <w:t>повышение</w:t>
      </w:r>
      <w:r w:rsidR="00936E36">
        <w:t xml:space="preserve"> доли в праве</w:t>
      </w:r>
      <w:r w:rsidR="00653851">
        <w:t xml:space="preserve"> на жило</w:t>
      </w:r>
      <w:r w:rsidR="00936E36">
        <w:t>й дом, квартиру</w:t>
      </w:r>
      <w:r w:rsidR="00653851">
        <w:t>;</w:t>
      </w:r>
    </w:p>
    <w:p w14:paraId="469A49E4" w14:textId="7273C036" w:rsidR="00653851" w:rsidRDefault="00936E36" w:rsidP="00B83474">
      <w:pPr>
        <w:pStyle w:val="a3"/>
        <w:numPr>
          <w:ilvl w:val="0"/>
          <w:numId w:val="1"/>
        </w:numPr>
      </w:pPr>
      <w:r>
        <w:t xml:space="preserve">признание прав </w:t>
      </w:r>
      <w:r w:rsidR="00653851">
        <w:t>на самовольн</w:t>
      </w:r>
      <w:r>
        <w:t>ое</w:t>
      </w:r>
      <w:r w:rsidR="00653851">
        <w:t xml:space="preserve"> </w:t>
      </w:r>
      <w:r>
        <w:t>строение</w:t>
      </w:r>
      <w:r w:rsidR="00653851">
        <w:t>;</w:t>
      </w:r>
    </w:p>
    <w:p w14:paraId="41A21066" w14:textId="24E0E9B0" w:rsidR="00653851" w:rsidRDefault="00C23B73" w:rsidP="00B83474">
      <w:pPr>
        <w:pStyle w:val="a3"/>
        <w:numPr>
          <w:ilvl w:val="0"/>
          <w:numId w:val="1"/>
        </w:numPr>
      </w:pPr>
      <w:r>
        <w:t xml:space="preserve">споры, связанные с </w:t>
      </w:r>
      <w:r w:rsidR="00653851">
        <w:t>раздел</w:t>
      </w:r>
      <w:r>
        <w:t>ом</w:t>
      </w:r>
      <w:r w:rsidR="00653851">
        <w:t xml:space="preserve"> </w:t>
      </w:r>
      <w:r w:rsidR="00936E36">
        <w:t>между супругами жилья</w:t>
      </w:r>
      <w:r w:rsidR="00653851">
        <w:t xml:space="preserve">, находящегося в </w:t>
      </w:r>
      <w:r w:rsidR="00936E36">
        <w:t xml:space="preserve">их </w:t>
      </w:r>
      <w:r w:rsidR="00653851">
        <w:t>с</w:t>
      </w:r>
      <w:r w:rsidR="00936E36">
        <w:t>овместной собственности</w:t>
      </w:r>
      <w:r w:rsidR="00653851">
        <w:t>;</w:t>
      </w:r>
    </w:p>
    <w:p w14:paraId="40FD7BCB" w14:textId="2B61F55E" w:rsidR="00653851" w:rsidRDefault="00C23B73" w:rsidP="00B83474">
      <w:pPr>
        <w:pStyle w:val="a3"/>
        <w:numPr>
          <w:ilvl w:val="0"/>
          <w:numId w:val="1"/>
        </w:numPr>
      </w:pPr>
      <w:r w:rsidRPr="00C23B73">
        <w:t xml:space="preserve">расторжение </w:t>
      </w:r>
      <w:r w:rsidR="005B1E17">
        <w:t xml:space="preserve">или </w:t>
      </w:r>
      <w:r>
        <w:t xml:space="preserve">изменение </w:t>
      </w:r>
      <w:r w:rsidR="00653851">
        <w:t>договора найма;</w:t>
      </w:r>
    </w:p>
    <w:p w14:paraId="54D4484D" w14:textId="248C275E" w:rsidR="00653851" w:rsidRDefault="00653851" w:rsidP="00B83474">
      <w:pPr>
        <w:pStyle w:val="a3"/>
        <w:numPr>
          <w:ilvl w:val="0"/>
          <w:numId w:val="1"/>
        </w:numPr>
      </w:pPr>
      <w:r>
        <w:t>признание договор</w:t>
      </w:r>
      <w:r w:rsidR="00936E36">
        <w:t>ов</w:t>
      </w:r>
      <w:r>
        <w:t xml:space="preserve"> </w:t>
      </w:r>
      <w:r w:rsidR="00936E36" w:rsidRPr="00936E36">
        <w:t xml:space="preserve">мены, </w:t>
      </w:r>
      <w:r>
        <w:t xml:space="preserve">купли-продажи, </w:t>
      </w:r>
      <w:r w:rsidR="00936E36" w:rsidRPr="00936E36">
        <w:t>ренты</w:t>
      </w:r>
      <w:r w:rsidR="00936E36">
        <w:t>,</w:t>
      </w:r>
      <w:r w:rsidR="00936E36" w:rsidRPr="00936E36">
        <w:t xml:space="preserve"> </w:t>
      </w:r>
      <w:r w:rsidR="00936E36">
        <w:t xml:space="preserve">дарения, </w:t>
      </w:r>
      <w:r>
        <w:t>недействительным;</w:t>
      </w:r>
    </w:p>
    <w:p w14:paraId="1F51C7EF" w14:textId="6682C7C1" w:rsidR="00653851" w:rsidRDefault="00653851" w:rsidP="00B83474">
      <w:pPr>
        <w:pStyle w:val="a3"/>
        <w:numPr>
          <w:ilvl w:val="0"/>
          <w:numId w:val="1"/>
        </w:numPr>
      </w:pPr>
      <w:r>
        <w:t xml:space="preserve">истребование </w:t>
      </w:r>
      <w:r w:rsidR="00936E36">
        <w:t>жилья</w:t>
      </w:r>
      <w:r>
        <w:t xml:space="preserve"> из </w:t>
      </w:r>
      <w:r w:rsidR="00693557">
        <w:t>чужого</w:t>
      </w:r>
      <w:r>
        <w:t xml:space="preserve"> незаконного </w:t>
      </w:r>
      <w:r w:rsidR="00693557">
        <w:t>обладания</w:t>
      </w:r>
      <w:r>
        <w:t>;</w:t>
      </w:r>
    </w:p>
    <w:p w14:paraId="2028865F" w14:textId="537049AB" w:rsidR="00653851" w:rsidRDefault="005B1E17" w:rsidP="00B83474">
      <w:pPr>
        <w:pStyle w:val="a3"/>
        <w:numPr>
          <w:ilvl w:val="0"/>
          <w:numId w:val="1"/>
        </w:numPr>
      </w:pPr>
      <w:r>
        <w:t>защита</w:t>
      </w:r>
      <w:r w:rsidR="00653851">
        <w:t xml:space="preserve"> интересов добросовестного п</w:t>
      </w:r>
      <w:r w:rsidR="00693557">
        <w:t>окупа</w:t>
      </w:r>
      <w:r w:rsidR="00653851">
        <w:t>теля;</w:t>
      </w:r>
    </w:p>
    <w:p w14:paraId="18DB7D15" w14:textId="54B452FF" w:rsidR="00653851" w:rsidRDefault="00653851" w:rsidP="00B83474">
      <w:pPr>
        <w:pStyle w:val="a3"/>
        <w:numPr>
          <w:ilvl w:val="0"/>
          <w:numId w:val="1"/>
        </w:numPr>
      </w:pPr>
      <w:r>
        <w:t xml:space="preserve">защита </w:t>
      </w:r>
      <w:r w:rsidR="00693557">
        <w:t>владельца</w:t>
      </w:r>
      <w:r>
        <w:t xml:space="preserve"> от </w:t>
      </w:r>
      <w:r w:rsidR="00693557">
        <w:t>деяний</w:t>
      </w:r>
      <w:r>
        <w:t xml:space="preserve">, не связанных с </w:t>
      </w:r>
      <w:r w:rsidR="00693557">
        <w:t>отнятием</w:t>
      </w:r>
      <w:r>
        <w:t xml:space="preserve"> </w:t>
      </w:r>
      <w:r w:rsidR="00693557">
        <w:t>владения</w:t>
      </w:r>
      <w:r>
        <w:t>;</w:t>
      </w:r>
    </w:p>
    <w:p w14:paraId="2E802CCD" w14:textId="782A71BB" w:rsidR="00E56995" w:rsidRDefault="005B1E17" w:rsidP="00653851">
      <w:r>
        <w:lastRenderedPageBreak/>
        <w:t>Стоимость каждой конкретной услуги может варьироваться в зависимости от сложности ситуации</w:t>
      </w:r>
      <w:r w:rsidR="009E3110">
        <w:t xml:space="preserve">, затраченного на оказание юридической </w:t>
      </w:r>
      <w:r w:rsidR="00693557">
        <w:t>поддержки</w:t>
      </w:r>
      <w:r w:rsidR="009E3110">
        <w:t xml:space="preserve"> времени, она устанавливается в индивидуальном порядке на основе двусторонней договоренности с каждым конкретным клиентом.</w:t>
      </w:r>
    </w:p>
    <w:sectPr w:rsidR="00E56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756AF"/>
    <w:multiLevelType w:val="hybridMultilevel"/>
    <w:tmpl w:val="90301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07"/>
    <w:rsid w:val="00254F07"/>
    <w:rsid w:val="003877D2"/>
    <w:rsid w:val="005121E8"/>
    <w:rsid w:val="005B1E17"/>
    <w:rsid w:val="00653851"/>
    <w:rsid w:val="00693557"/>
    <w:rsid w:val="0073658B"/>
    <w:rsid w:val="00936E36"/>
    <w:rsid w:val="009E3110"/>
    <w:rsid w:val="00B83474"/>
    <w:rsid w:val="00BA3148"/>
    <w:rsid w:val="00C23B73"/>
    <w:rsid w:val="00D362FF"/>
    <w:rsid w:val="00E5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63B3"/>
  <w15:docId w15:val="{E6982FE5-9CA1-4C80-825A-32BC4D4D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Люба</cp:lastModifiedBy>
  <cp:revision>7</cp:revision>
  <dcterms:created xsi:type="dcterms:W3CDTF">2009-12-18T06:08:00Z</dcterms:created>
  <dcterms:modified xsi:type="dcterms:W3CDTF">2016-12-01T14:01:00Z</dcterms:modified>
</cp:coreProperties>
</file>